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F7" w:rsidRPr="00A0638F" w:rsidRDefault="007374F7" w:rsidP="007374F7">
      <w:pPr>
        <w:ind w:left="360"/>
        <w:jc w:val="center"/>
        <w:rPr>
          <w:b/>
          <w:color w:val="0000FF"/>
          <w:sz w:val="24"/>
          <w:lang w:val="en-US"/>
        </w:rPr>
      </w:pPr>
      <w:r w:rsidRPr="00A0638F">
        <w:rPr>
          <w:b/>
          <w:color w:val="0000FF"/>
          <w:sz w:val="24"/>
          <w:lang w:val="en-US"/>
        </w:rPr>
        <w:t xml:space="preserve">Topics for </w:t>
      </w:r>
      <w:proofErr w:type="gramStart"/>
      <w:r w:rsidRPr="00A0638F">
        <w:rPr>
          <w:b/>
          <w:color w:val="0000FF"/>
          <w:sz w:val="24"/>
          <w:lang w:val="en-US"/>
        </w:rPr>
        <w:t>Exam  on</w:t>
      </w:r>
      <w:proofErr w:type="gramEnd"/>
      <w:r w:rsidRPr="00A0638F">
        <w:rPr>
          <w:b/>
          <w:color w:val="0000FF"/>
          <w:sz w:val="24"/>
          <w:lang w:val="en-US"/>
        </w:rPr>
        <w:t xml:space="preserve"> </w:t>
      </w:r>
      <w:r w:rsidR="00AC7E0A" w:rsidRPr="00A0638F">
        <w:rPr>
          <w:b/>
          <w:i/>
          <w:color w:val="0000FF"/>
          <w:sz w:val="24"/>
          <w:lang w:val="en-US"/>
        </w:rPr>
        <w:t>Mathematical Models in Logistics</w:t>
      </w:r>
      <w:r w:rsidRPr="00A0638F">
        <w:rPr>
          <w:b/>
          <w:color w:val="0000FF"/>
          <w:sz w:val="24"/>
          <w:lang w:val="en-US"/>
        </w:rPr>
        <w:t xml:space="preserve">  </w:t>
      </w:r>
    </w:p>
    <w:p w:rsidR="00AC7E0A" w:rsidRPr="00913CF3" w:rsidRDefault="00AC7E0A" w:rsidP="00AC7E0A">
      <w:pPr>
        <w:ind w:left="360"/>
        <w:jc w:val="center"/>
        <w:rPr>
          <w:lang w:val="en-US"/>
        </w:rPr>
      </w:pPr>
    </w:p>
    <w:p w:rsidR="00C34711" w:rsidRPr="00913CF3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>Three levels of logistical decisions. Single–echelon single–commodity location models. Comparison of reformulations.</w:t>
      </w:r>
    </w:p>
    <w:p w:rsidR="0022571E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 xml:space="preserve">Basic facility location models: the simple plant location problem; the </w:t>
      </w:r>
      <m:oMath>
        <m:r>
          <w:rPr>
            <w:rFonts w:ascii="Cambria Math" w:hAnsi="Cambria Math"/>
            <w:sz w:val="24"/>
            <w:lang w:val="en-US"/>
          </w:rPr>
          <m:t>p</m:t>
        </m:r>
      </m:oMath>
      <w:r w:rsidRPr="00913CF3">
        <w:rPr>
          <w:sz w:val="24"/>
          <w:lang w:val="en-US"/>
        </w:rPr>
        <w:t xml:space="preserve">‐median problem; the </w:t>
      </w:r>
      <w:proofErr w:type="spellStart"/>
      <w:r w:rsidRPr="00913CF3">
        <w:rPr>
          <w:rFonts w:ascii="Calibri" w:hAnsi="Calibri" w:cs="Calibri"/>
          <w:sz w:val="24"/>
        </w:rPr>
        <w:t>р</w:t>
      </w:r>
      <w:proofErr w:type="spellEnd"/>
      <w:r w:rsidRPr="00913CF3">
        <w:rPr>
          <w:sz w:val="24"/>
          <w:lang w:val="en-US"/>
        </w:rPr>
        <w:t xml:space="preserve">‐center problem; the set covering problem. </w:t>
      </w:r>
    </w:p>
    <w:p w:rsidR="00AC7E0A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>
        <w:rPr>
          <w:sz w:val="24"/>
          <w:lang w:val="en-US"/>
        </w:rPr>
        <w:t>Pseudo‐B</w:t>
      </w:r>
      <w:r w:rsidRPr="00913CF3">
        <w:rPr>
          <w:sz w:val="24"/>
          <w:lang w:val="en-US"/>
        </w:rPr>
        <w:t>oolean reformulations</w:t>
      </w:r>
      <w:r w:rsidR="0022571E">
        <w:rPr>
          <w:sz w:val="24"/>
          <w:lang w:val="en-US"/>
        </w:rPr>
        <w:t xml:space="preserve"> for </w:t>
      </w:r>
      <w:r w:rsidR="0022571E" w:rsidRPr="00913CF3">
        <w:rPr>
          <w:sz w:val="24"/>
          <w:lang w:val="en-US"/>
        </w:rPr>
        <w:t>the simple plant location problem</w:t>
      </w:r>
      <w:r w:rsidRPr="00913CF3">
        <w:rPr>
          <w:sz w:val="24"/>
          <w:lang w:val="en-US"/>
        </w:rPr>
        <w:t xml:space="preserve">. </w:t>
      </w:r>
    </w:p>
    <w:p w:rsidR="00AC7E0A" w:rsidRPr="00913CF3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>Lower and upper bounds for the global opti</w:t>
      </w:r>
      <w:r>
        <w:rPr>
          <w:sz w:val="24"/>
          <w:lang w:val="en-US"/>
        </w:rPr>
        <w:t xml:space="preserve">mum. </w:t>
      </w:r>
      <w:proofErr w:type="spellStart"/>
      <w:r>
        <w:rPr>
          <w:sz w:val="24"/>
          <w:lang w:val="en-US"/>
        </w:rPr>
        <w:t>Lagrangian</w:t>
      </w:r>
      <w:proofErr w:type="spellEnd"/>
      <w:r>
        <w:rPr>
          <w:sz w:val="24"/>
          <w:lang w:val="en-US"/>
        </w:rPr>
        <w:t xml:space="preserve"> relaxation and </w:t>
      </w:r>
      <w:proofErr w:type="spellStart"/>
      <w:r>
        <w:rPr>
          <w:sz w:val="24"/>
          <w:lang w:val="en-US"/>
        </w:rPr>
        <w:t>L</w:t>
      </w:r>
      <w:r w:rsidRPr="00913CF3">
        <w:rPr>
          <w:sz w:val="24"/>
          <w:lang w:val="en-US"/>
        </w:rPr>
        <w:t>agrangian</w:t>
      </w:r>
      <w:proofErr w:type="spellEnd"/>
      <w:r w:rsidRPr="00913CF3">
        <w:rPr>
          <w:sz w:val="24"/>
          <w:lang w:val="en-US"/>
        </w:rPr>
        <w:t xml:space="preserve"> dual. </w:t>
      </w:r>
      <w:proofErr w:type="spellStart"/>
      <w:r w:rsidRPr="00913CF3">
        <w:rPr>
          <w:sz w:val="24"/>
          <w:lang w:val="en-US"/>
        </w:rPr>
        <w:t>Lagrangian</w:t>
      </w:r>
      <w:proofErr w:type="spellEnd"/>
      <w:r w:rsidRPr="00913CF3">
        <w:rPr>
          <w:sz w:val="24"/>
          <w:lang w:val="en-US"/>
        </w:rPr>
        <w:t xml:space="preserve"> relaxation for the </w:t>
      </w:r>
      <w:r w:rsidR="0022571E" w:rsidRPr="0022571E">
        <w:rPr>
          <w:sz w:val="24"/>
          <w:lang w:val="en-US"/>
        </w:rPr>
        <w:t>SPLP</w:t>
      </w:r>
      <w:r w:rsidRPr="00913CF3">
        <w:rPr>
          <w:sz w:val="24"/>
          <w:lang w:val="en-US"/>
        </w:rPr>
        <w:t>.</w:t>
      </w:r>
    </w:p>
    <w:p w:rsidR="00C131AC" w:rsidRPr="00913CF3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proofErr w:type="spellStart"/>
      <w:r w:rsidRPr="00913CF3">
        <w:rPr>
          <w:sz w:val="24"/>
          <w:lang w:val="en-US"/>
        </w:rPr>
        <w:t>Lagrangian</w:t>
      </w:r>
      <w:proofErr w:type="spellEnd"/>
      <w:r w:rsidRPr="00913CF3">
        <w:rPr>
          <w:sz w:val="24"/>
          <w:lang w:val="en-US"/>
        </w:rPr>
        <w:t xml:space="preserve"> heuristics for the capacitated facility location problem.</w:t>
      </w:r>
    </w:p>
    <w:p w:rsidR="0022571E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 xml:space="preserve">Two‐echelon capacitated facility location problem. Totally </w:t>
      </w:r>
      <w:proofErr w:type="spellStart"/>
      <w:r w:rsidRPr="00913CF3">
        <w:rPr>
          <w:sz w:val="24"/>
          <w:lang w:val="en-US"/>
        </w:rPr>
        <w:t>unimodular</w:t>
      </w:r>
      <w:proofErr w:type="spellEnd"/>
      <w:r w:rsidRPr="00913CF3">
        <w:rPr>
          <w:sz w:val="24"/>
          <w:lang w:val="en-US"/>
        </w:rPr>
        <w:t xml:space="preserve"> matrix</w:t>
      </w:r>
      <w:r w:rsidR="0022571E">
        <w:rPr>
          <w:sz w:val="24"/>
          <w:lang w:val="en-US"/>
        </w:rPr>
        <w:t>es</w:t>
      </w:r>
      <w:r w:rsidRPr="00913CF3">
        <w:rPr>
          <w:sz w:val="24"/>
          <w:lang w:val="en-US"/>
        </w:rPr>
        <w:t xml:space="preserve">. </w:t>
      </w:r>
    </w:p>
    <w:p w:rsidR="00C131AC" w:rsidRPr="00913CF3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 xml:space="preserve">The dynamic facility location model and its modifications. </w:t>
      </w:r>
    </w:p>
    <w:p w:rsidR="00C131AC" w:rsidRPr="00913CF3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 xml:space="preserve">Facility location with client preferences. Single-level reformulations. </w:t>
      </w:r>
    </w:p>
    <w:p w:rsidR="00EE0416" w:rsidRPr="00913CF3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>Leader‐follower facility location game</w:t>
      </w:r>
      <w:r w:rsidR="0022571E">
        <w:rPr>
          <w:sz w:val="24"/>
          <w:lang w:val="en-US"/>
        </w:rPr>
        <w:t>s</w:t>
      </w:r>
      <w:r w:rsidRPr="00913CF3">
        <w:rPr>
          <w:sz w:val="24"/>
          <w:lang w:val="en-US"/>
        </w:rPr>
        <w:t xml:space="preserve">. Discrete </w:t>
      </w:r>
      <w:proofErr w:type="spellStart"/>
      <w:r w:rsidRPr="00913CF3">
        <w:rPr>
          <w:sz w:val="24"/>
          <w:lang w:val="en-US"/>
        </w:rPr>
        <w:t>bilevel</w:t>
      </w:r>
      <w:proofErr w:type="spellEnd"/>
      <w:r w:rsidRPr="00913CF3">
        <w:rPr>
          <w:sz w:val="24"/>
          <w:lang w:val="en-US"/>
        </w:rPr>
        <w:t xml:space="preserve"> model</w:t>
      </w:r>
      <w:r w:rsidR="0022571E">
        <w:rPr>
          <w:sz w:val="24"/>
          <w:lang w:val="en-US"/>
        </w:rPr>
        <w:t>s</w:t>
      </w:r>
      <w:r w:rsidRPr="00913CF3">
        <w:rPr>
          <w:sz w:val="24"/>
          <w:lang w:val="en-US"/>
        </w:rPr>
        <w:t>. Well‐</w:t>
      </w:r>
      <w:proofErr w:type="spellStart"/>
      <w:r w:rsidRPr="00913CF3">
        <w:rPr>
          <w:sz w:val="24"/>
          <w:lang w:val="en-US"/>
        </w:rPr>
        <w:t>posed</w:t>
      </w:r>
      <w:proofErr w:type="spellEnd"/>
      <w:r w:rsidRPr="00913CF3">
        <w:rPr>
          <w:sz w:val="24"/>
          <w:lang w:val="en-US"/>
        </w:rPr>
        <w:t xml:space="preserve"> and ill‐posed problems. Large scale reformulation. </w:t>
      </w:r>
    </w:p>
    <w:p w:rsidR="0022571E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 xml:space="preserve">The order batching problem. Return policy and traversal policy. Mathematical models for the general case. </w:t>
      </w:r>
    </w:p>
    <w:p w:rsidR="009519A6" w:rsidRPr="00913CF3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>Order batching and batch scheduling problem.</w:t>
      </w:r>
    </w:p>
    <w:p w:rsidR="0022571E" w:rsidRDefault="00913CF3" w:rsidP="0022571E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 xml:space="preserve">The bin packing problem. Compact and </w:t>
      </w:r>
      <w:r w:rsidR="0022571E">
        <w:rPr>
          <w:sz w:val="24"/>
          <w:lang w:val="en-US"/>
        </w:rPr>
        <w:t>l</w:t>
      </w:r>
      <w:r w:rsidR="0022571E" w:rsidRPr="00913CF3">
        <w:rPr>
          <w:sz w:val="24"/>
          <w:lang w:val="en-US"/>
        </w:rPr>
        <w:t>arge scale</w:t>
      </w:r>
      <w:r w:rsidRPr="00913CF3">
        <w:rPr>
          <w:sz w:val="24"/>
          <w:lang w:val="en-US"/>
        </w:rPr>
        <w:t xml:space="preserve"> reformulations. </w:t>
      </w:r>
      <w:r w:rsidRPr="0022571E">
        <w:rPr>
          <w:sz w:val="24"/>
          <w:lang w:val="en-US"/>
        </w:rPr>
        <w:t xml:space="preserve">LP‐based heuristic. </w:t>
      </w:r>
    </w:p>
    <w:p w:rsidR="0022571E" w:rsidRDefault="00913CF3" w:rsidP="0022571E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22571E">
        <w:rPr>
          <w:sz w:val="24"/>
          <w:lang w:val="en-US"/>
        </w:rPr>
        <w:t>The column generation method</w:t>
      </w:r>
      <w:r w:rsidR="0022571E">
        <w:rPr>
          <w:sz w:val="24"/>
          <w:lang w:val="en-US"/>
        </w:rPr>
        <w:t xml:space="preserve"> for the </w:t>
      </w:r>
      <w:r w:rsidR="0022571E" w:rsidRPr="0022571E">
        <w:rPr>
          <w:sz w:val="24"/>
          <w:lang w:val="en-US"/>
        </w:rPr>
        <w:t>o</w:t>
      </w:r>
      <w:r w:rsidR="0022571E">
        <w:rPr>
          <w:sz w:val="24"/>
          <w:lang w:val="en-US"/>
        </w:rPr>
        <w:t>ne</w:t>
      </w:r>
      <w:r w:rsidR="0022571E" w:rsidRPr="0022571E">
        <w:rPr>
          <w:sz w:val="24"/>
          <w:lang w:val="en-US"/>
        </w:rPr>
        <w:t xml:space="preserve">‐dimensional </w:t>
      </w:r>
      <w:proofErr w:type="spellStart"/>
      <w:r w:rsidR="0022571E" w:rsidRPr="0022571E">
        <w:rPr>
          <w:sz w:val="24"/>
          <w:lang w:val="en-US"/>
        </w:rPr>
        <w:t>bin</w:t>
      </w:r>
      <w:proofErr w:type="spellEnd"/>
      <w:r w:rsidR="0022571E" w:rsidRPr="0022571E">
        <w:rPr>
          <w:sz w:val="24"/>
          <w:lang w:val="en-US"/>
        </w:rPr>
        <w:t xml:space="preserve"> packing problem.</w:t>
      </w:r>
      <w:r w:rsidRPr="0022571E">
        <w:rPr>
          <w:sz w:val="24"/>
          <w:lang w:val="en-US"/>
        </w:rPr>
        <w:t xml:space="preserve"> </w:t>
      </w:r>
    </w:p>
    <w:p w:rsidR="0022571E" w:rsidRDefault="00913CF3" w:rsidP="0022571E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22571E">
        <w:rPr>
          <w:sz w:val="24"/>
          <w:lang w:val="en-US"/>
        </w:rPr>
        <w:t xml:space="preserve">Mathematical models for the two‐dimensional </w:t>
      </w:r>
      <w:r w:rsidR="0022571E">
        <w:rPr>
          <w:sz w:val="24"/>
          <w:lang w:val="en-US"/>
        </w:rPr>
        <w:t>strip packing problem.</w:t>
      </w:r>
    </w:p>
    <w:p w:rsidR="0022571E" w:rsidRDefault="0022571E" w:rsidP="0022571E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22571E">
        <w:rPr>
          <w:sz w:val="24"/>
          <w:lang w:val="en-US"/>
        </w:rPr>
        <w:t xml:space="preserve">Mathematical models for </w:t>
      </w:r>
      <w:r w:rsidR="00913CF3" w:rsidRPr="0022571E">
        <w:rPr>
          <w:sz w:val="24"/>
          <w:lang w:val="en-US"/>
        </w:rPr>
        <w:t>the t</w:t>
      </w:r>
      <w:r>
        <w:rPr>
          <w:sz w:val="24"/>
          <w:lang w:val="en-US"/>
        </w:rPr>
        <w:t>wo‐dimensional knapsack problem.</w:t>
      </w:r>
      <w:r w:rsidR="00913CF3" w:rsidRPr="0022571E">
        <w:rPr>
          <w:sz w:val="24"/>
          <w:lang w:val="en-US"/>
        </w:rPr>
        <w:t xml:space="preserve"> </w:t>
      </w:r>
    </w:p>
    <w:p w:rsidR="009519A6" w:rsidRPr="0022571E" w:rsidRDefault="0022571E" w:rsidP="0022571E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22571E">
        <w:rPr>
          <w:sz w:val="24"/>
          <w:lang w:val="en-US"/>
        </w:rPr>
        <w:t xml:space="preserve">Mathematical models for </w:t>
      </w:r>
      <w:r w:rsidR="00913CF3" w:rsidRPr="0022571E">
        <w:rPr>
          <w:sz w:val="24"/>
          <w:lang w:val="en-US"/>
        </w:rPr>
        <w:t xml:space="preserve">the two‐dimensional </w:t>
      </w:r>
      <w:proofErr w:type="spellStart"/>
      <w:r w:rsidR="00913CF3" w:rsidRPr="0022571E">
        <w:rPr>
          <w:sz w:val="24"/>
          <w:lang w:val="en-US"/>
        </w:rPr>
        <w:t>bin</w:t>
      </w:r>
      <w:proofErr w:type="spellEnd"/>
      <w:r w:rsidR="00913CF3" w:rsidRPr="0022571E">
        <w:rPr>
          <w:sz w:val="24"/>
          <w:lang w:val="en-US"/>
        </w:rPr>
        <w:t xml:space="preserve"> packing problem.</w:t>
      </w:r>
    </w:p>
    <w:p w:rsidR="0022571E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 xml:space="preserve">The capacitated vehicle routing problems. Mathematical models and its variants. </w:t>
      </w:r>
    </w:p>
    <w:p w:rsidR="0022571E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 xml:space="preserve">A well‐solved case of the CVRP. </w:t>
      </w:r>
    </w:p>
    <w:p w:rsidR="0022571E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>Dynamic programming</w:t>
      </w:r>
      <w:r w:rsidR="0022571E">
        <w:rPr>
          <w:sz w:val="24"/>
          <w:lang w:val="en-US"/>
        </w:rPr>
        <w:t xml:space="preserve"> for the </w:t>
      </w:r>
      <w:r w:rsidR="0022571E" w:rsidRPr="00913CF3">
        <w:rPr>
          <w:sz w:val="24"/>
          <w:lang w:val="en-US"/>
        </w:rPr>
        <w:t>CVRP</w:t>
      </w:r>
      <w:r w:rsidRPr="00913CF3">
        <w:rPr>
          <w:sz w:val="24"/>
          <w:lang w:val="en-US"/>
        </w:rPr>
        <w:t xml:space="preserve">. </w:t>
      </w:r>
    </w:p>
    <w:p w:rsidR="0022571E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>Set covering reformulation</w:t>
      </w:r>
      <w:r w:rsidR="0022571E">
        <w:rPr>
          <w:sz w:val="24"/>
          <w:lang w:val="en-US"/>
        </w:rPr>
        <w:t xml:space="preserve"> for the </w:t>
      </w:r>
      <w:r w:rsidR="0022571E" w:rsidRPr="00913CF3">
        <w:rPr>
          <w:sz w:val="24"/>
          <w:lang w:val="en-US"/>
        </w:rPr>
        <w:t>CVRP</w:t>
      </w:r>
      <w:r w:rsidRPr="00913CF3">
        <w:rPr>
          <w:sz w:val="24"/>
          <w:lang w:val="en-US"/>
        </w:rPr>
        <w:t xml:space="preserve">. </w:t>
      </w:r>
    </w:p>
    <w:p w:rsidR="00A24CC0" w:rsidRPr="00913CF3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 xml:space="preserve">Heterogeneous fixed fleet </w:t>
      </w:r>
      <w:r w:rsidR="0022571E" w:rsidRPr="00913CF3">
        <w:rPr>
          <w:sz w:val="24"/>
          <w:lang w:val="en-US"/>
        </w:rPr>
        <w:t>CVRP</w:t>
      </w:r>
      <w:r w:rsidRPr="00913CF3">
        <w:rPr>
          <w:sz w:val="24"/>
          <w:lang w:val="en-US"/>
        </w:rPr>
        <w:t>.</w:t>
      </w:r>
    </w:p>
    <w:p w:rsidR="00A24CC0" w:rsidRDefault="00913CF3" w:rsidP="00913CF3">
      <w:pPr>
        <w:pStyle w:val="a3"/>
        <w:numPr>
          <w:ilvl w:val="0"/>
          <w:numId w:val="1"/>
        </w:numPr>
        <w:ind w:left="714" w:hanging="357"/>
        <w:contextualSpacing w:val="0"/>
        <w:rPr>
          <w:sz w:val="24"/>
          <w:lang w:val="en-US"/>
        </w:rPr>
      </w:pPr>
      <w:r w:rsidRPr="00913CF3">
        <w:rPr>
          <w:sz w:val="24"/>
          <w:lang w:val="en-US"/>
        </w:rPr>
        <w:t>Vehicle routing problems in supply chain management</w:t>
      </w:r>
      <w:r w:rsidR="00A24CC0" w:rsidRPr="00913CF3">
        <w:rPr>
          <w:sz w:val="24"/>
          <w:lang w:val="en-US"/>
        </w:rPr>
        <w:t xml:space="preserve">. </w:t>
      </w:r>
    </w:p>
    <w:p w:rsidR="007374F7" w:rsidRDefault="007374F7" w:rsidP="007374F7">
      <w:pPr>
        <w:rPr>
          <w:sz w:val="24"/>
          <w:lang w:val="en-US"/>
        </w:rPr>
      </w:pPr>
    </w:p>
    <w:p w:rsidR="007374F7" w:rsidRDefault="007374F7" w:rsidP="007374F7">
      <w:pPr>
        <w:rPr>
          <w:sz w:val="24"/>
          <w:lang w:val="en-US"/>
        </w:rPr>
      </w:pPr>
    </w:p>
    <w:p w:rsidR="007374F7" w:rsidRDefault="007374F7" w:rsidP="007374F7">
      <w:pPr>
        <w:rPr>
          <w:sz w:val="24"/>
          <w:lang w:val="en-US"/>
        </w:rPr>
      </w:pPr>
    </w:p>
    <w:p w:rsidR="007374F7" w:rsidRDefault="007374F7" w:rsidP="007374F7">
      <w:pPr>
        <w:rPr>
          <w:sz w:val="24"/>
          <w:lang w:val="en-US"/>
        </w:rPr>
      </w:pPr>
      <w:proofErr w:type="spellStart"/>
      <w:r>
        <w:rPr>
          <w:sz w:val="24"/>
          <w:lang w:val="en-US"/>
        </w:rPr>
        <w:t>Yu.A</w:t>
      </w:r>
      <w:proofErr w:type="spellEnd"/>
      <w:r>
        <w:rPr>
          <w:sz w:val="24"/>
          <w:lang w:val="en-US"/>
        </w:rPr>
        <w:t>. Kochetov</w:t>
      </w:r>
    </w:p>
    <w:p w:rsidR="00E03904" w:rsidRPr="007374F7" w:rsidRDefault="00E03904" w:rsidP="007374F7">
      <w:pPr>
        <w:rPr>
          <w:sz w:val="24"/>
          <w:lang w:val="en-US"/>
        </w:rPr>
      </w:pPr>
      <w:r>
        <w:rPr>
          <w:sz w:val="24"/>
          <w:lang w:val="en-US"/>
        </w:rPr>
        <w:t>16.12.2015</w:t>
      </w:r>
    </w:p>
    <w:sectPr w:rsidR="00E03904" w:rsidRPr="007374F7" w:rsidSect="00C3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3271"/>
    <w:multiLevelType w:val="hybridMultilevel"/>
    <w:tmpl w:val="50289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AC7E0A"/>
    <w:rsid w:val="0022571E"/>
    <w:rsid w:val="0069312E"/>
    <w:rsid w:val="007374F7"/>
    <w:rsid w:val="00764BD2"/>
    <w:rsid w:val="00913CF3"/>
    <w:rsid w:val="009519A6"/>
    <w:rsid w:val="00A0638F"/>
    <w:rsid w:val="00A24CC0"/>
    <w:rsid w:val="00AC7E0A"/>
    <w:rsid w:val="00C131AC"/>
    <w:rsid w:val="00C34711"/>
    <w:rsid w:val="00D953F9"/>
    <w:rsid w:val="00E03904"/>
    <w:rsid w:val="00E0548B"/>
    <w:rsid w:val="00EE0416"/>
    <w:rsid w:val="00EE5515"/>
    <w:rsid w:val="00FE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E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551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Кочетова</cp:lastModifiedBy>
  <cp:revision>5</cp:revision>
  <cp:lastPrinted>2015-12-16T03:21:00Z</cp:lastPrinted>
  <dcterms:created xsi:type="dcterms:W3CDTF">2015-12-16T03:29:00Z</dcterms:created>
  <dcterms:modified xsi:type="dcterms:W3CDTF">2015-12-21T06:23:00Z</dcterms:modified>
</cp:coreProperties>
</file>